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Formulario Proyecto de investigación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Concurso de Apoyo a la Investigación </w:t>
            </w:r>
          </w:p>
          <w:p w:rsidR="00000000" w:rsidDel="00000000" w:rsidP="00000000" w:rsidRDefault="00000000" w:rsidRPr="00000000" w14:paraId="00000006">
            <w:pPr>
              <w:spacing w:line="259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Centro de Investigación del Desarrollo en Cognición y Lenguaje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(CIDCL)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1. Antecedentes Generales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6225"/>
        <w:tblGridChange w:id="0">
          <w:tblGrid>
            <w:gridCol w:w="277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Investigador (a) principal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(nombre, grado académico y jerarquía académica UV)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Co-investigadores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(nombre, grado académico y jerarquía académica UV)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Fecha inicio y 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área OCDE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Otras instituciones involucradas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2. Resumen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brevemente los antecedentes del proyecto (contexto en que se enmarca), el objetivo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general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una breve descripción de la metodología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y los resultados más relevantes que se espera obtener. 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(hasta 500 caracteres)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3. Equipo de investigación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Indique las personas que participarán en la ejecución del proyecto y sus funciones, incluyendo a los estudiantes y ayudantes. 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100"/>
        <w:gridCol w:w="5010"/>
        <w:tblGridChange w:id="0">
          <w:tblGrid>
            <w:gridCol w:w="1905"/>
            <w:gridCol w:w="2100"/>
            <w:gridCol w:w="5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Rol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Nombre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Función en el proyecto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Investigador (a) principal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Co-investigador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Tesistas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(número de personas)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Ayudantes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(número de personas)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En esta tabla puede insertar o eliminar todas las filas que requiera. </w:t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 Proyecto de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investigación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Formule el proyecto considerando los criterios señalados</w:t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4.1 Antecedentes y Problema de investigación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4.2 Relevancia e impacto del proyecto de investigación </w:t>
      </w:r>
    </w:p>
    <w:p w:rsidR="00000000" w:rsidDel="00000000" w:rsidP="00000000" w:rsidRDefault="00000000" w:rsidRPr="00000000" w14:paraId="0000005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4.3 Objetivos generales y específicos.</w:t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28.94531249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1/2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4.4 Metodología</w:t>
      </w:r>
    </w:p>
    <w:p w:rsidR="00000000" w:rsidDel="00000000" w:rsidP="00000000" w:rsidRDefault="00000000" w:rsidRPr="00000000" w14:paraId="0000005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la metodología detallando población de estudio, muestra, instrumentos, procedimientos, el plan de análisis de datos y las consideraciones éticas.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2 páginas)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4.5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1/2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4.6 No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vedad científica o tecnológica de la propuesta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firstLine="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el alcance e impacto de la investigación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4.7 Bibliografía</w:t>
      </w:r>
    </w:p>
    <w:p w:rsidR="00000000" w:rsidDel="00000000" w:rsidP="00000000" w:rsidRDefault="00000000" w:rsidRPr="00000000" w14:paraId="0000007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(formato APA o vancouver)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5. Plan de trabajo</w:t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las principales actividades o etapas del proyecto.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 página)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6. Cronograma</w:t>
      </w:r>
    </w:p>
    <w:p w:rsidR="00000000" w:rsidDel="00000000" w:rsidP="00000000" w:rsidRDefault="00000000" w:rsidRPr="00000000" w14:paraId="0000008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en una carta gantt el cronograma de ejecución del proyecto.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(máximo 1 página)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7. Productos comprometidos</w:t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Describa los productos que compromete para el proyecto (artículos, presentación en congresos, tesis, divulgación, entre otros)</w:t>
      </w: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8. Presupuesto </w:t>
      </w:r>
    </w:p>
    <w:p w:rsidR="00000000" w:rsidDel="00000000" w:rsidP="00000000" w:rsidRDefault="00000000" w:rsidRPr="00000000" w14:paraId="0000009A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Detalle el presupuesto solicitado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bookmarkStart w:colFirst="0" w:colLast="0" w:name="_heading=h.i7797wbwmnqc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tabs>
        <w:tab w:val="center" w:leader="none" w:pos="4680"/>
        <w:tab w:val="right" w:leader="none" w:pos="9360"/>
      </w:tabs>
      <w:spacing w:line="240" w:lineRule="auto"/>
      <w:jc w:val="both"/>
      <w:rPr/>
    </w:pP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1226488" cy="573409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6488" cy="5734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rtl w:val="0"/>
      </w:rPr>
      <w:t xml:space="preserve">                                                               </w:t>
    </w:r>
    <w:r w:rsidDel="00000000" w:rsidR="00000000" w:rsidRPr="00000000">
      <w:rPr>
        <w:rFonts w:ascii="Verdana" w:cs="Verdana" w:eastAsia="Verdana" w:hAnsi="Verdana"/>
      </w:rPr>
      <w:drawing>
        <wp:inline distB="0" distT="0" distL="0" distR="0">
          <wp:extent cx="1329981" cy="62747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9981" cy="6274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LqQ2GsZ3GOf2XYAudQrjCXggg==">CgMxLjAyDmguaTc3OTd3YndtbnFjMghoLmdqZGd4czgAciExMUVGWktmSHhUT3R1WDVNbkI3Y3JiYVBVMUJnLWRVU0w=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2021-11-02T19:36:00Z</dcterms:created>
</cp:coreProperties>
</file>